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AC5" w:rsidRDefault="002C4AC5" w:rsidP="002C4AC5">
      <w:pPr>
        <w:widowControl w:val="0"/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72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472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рабочей программе по предмету</w:t>
      </w:r>
    </w:p>
    <w:p w:rsidR="002C4AC5" w:rsidRDefault="002C4AC5" w:rsidP="002C4AC5">
      <w:pPr>
        <w:widowControl w:val="0"/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Изобразительная деятельность</w:t>
      </w:r>
      <w:bookmarkStart w:id="0" w:name="_GoBack"/>
      <w:bookmarkEnd w:id="0"/>
    </w:p>
    <w:p w:rsidR="002C4AC5" w:rsidRDefault="002C4AC5" w:rsidP="002C4AC5">
      <w:pPr>
        <w:widowControl w:val="0"/>
        <w:tabs>
          <w:tab w:val="left" w:pos="2859"/>
        </w:tabs>
        <w:spacing w:after="0" w:line="240" w:lineRule="auto"/>
        <w:ind w:left="360" w:hanging="36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5E17" w:rsidRDefault="002C4AC5" w:rsidP="00905E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E17"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905E17"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="00905E17"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905E17">
        <w:rPr>
          <w:rFonts w:ascii="Times New Roman" w:hAnsi="Times New Roman" w:cs="Times New Roman"/>
          <w:sz w:val="24"/>
          <w:szCs w:val="24"/>
        </w:rPr>
        <w:t>«Изобразительная деятельность</w:t>
      </w:r>
      <w:r w:rsidR="00905E17"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 w:rsidR="00905E17"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690E35" w:rsidRDefault="00905E17" w:rsidP="00905E17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05E17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905E17">
        <w:rPr>
          <w:rFonts w:ascii="Times New Roman" w:hAnsi="Times New Roman" w:cs="Times New Roman"/>
          <w:b/>
          <w:sz w:val="24"/>
          <w:szCs w:val="24"/>
        </w:rPr>
        <w:t>Изобразительная деятельность</w:t>
      </w:r>
      <w:r w:rsidRPr="00905E17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умений изображать предметы и объекты окружающей действительности художественными средствами.</w:t>
      </w:r>
    </w:p>
    <w:p w:rsidR="00905E17" w:rsidRDefault="00905E17" w:rsidP="00905E17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905E17">
        <w:rPr>
          <w:rFonts w:ascii="Times New Roman" w:hAnsi="Times New Roman" w:cs="Times New Roman"/>
          <w:b/>
          <w:sz w:val="24"/>
          <w:szCs w:val="24"/>
        </w:rPr>
        <w:t>Изобразительная деятельность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: </w:t>
      </w:r>
    </w:p>
    <w:p w:rsidR="00905E17" w:rsidRPr="00905E17" w:rsidRDefault="00905E17" w:rsidP="00905E1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развитие интереса к изобразительной деятельности;</w:t>
      </w:r>
    </w:p>
    <w:p w:rsidR="00905E17" w:rsidRPr="00905E17" w:rsidRDefault="00905E17" w:rsidP="00905E1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умений пользоваться инструментами;</w:t>
      </w:r>
    </w:p>
    <w:p w:rsidR="00905E17" w:rsidRPr="00905E17" w:rsidRDefault="00905E17" w:rsidP="00905E1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обучение доступным приемам работы с различными материалами;</w:t>
      </w:r>
    </w:p>
    <w:p w:rsidR="00905E17" w:rsidRPr="00905E17" w:rsidRDefault="00905E17" w:rsidP="00905E1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обучение изображению (изготовлению) отдельных элементов;</w:t>
      </w:r>
    </w:p>
    <w:p w:rsidR="00905E17" w:rsidRPr="00905E17" w:rsidRDefault="00905E17" w:rsidP="00905E17">
      <w:pPr>
        <w:pStyle w:val="a3"/>
        <w:numPr>
          <w:ilvl w:val="0"/>
          <w:numId w:val="1"/>
        </w:numPr>
        <w:rPr>
          <w:rStyle w:val="c20"/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развитие художественно-творческих способностей.</w:t>
      </w:r>
    </w:p>
    <w:p w:rsidR="00905E17" w:rsidRPr="00A86C54" w:rsidRDefault="00905E17" w:rsidP="00905E17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86C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Содержание предмета </w:t>
      </w:r>
      <w:r w:rsidRPr="00A86C54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="00DC09C2" w:rsidRPr="00905E17">
        <w:rPr>
          <w:rFonts w:ascii="Times New Roman" w:hAnsi="Times New Roman" w:cs="Times New Roman"/>
          <w:b/>
          <w:sz w:val="24"/>
          <w:szCs w:val="24"/>
        </w:rPr>
        <w:t>Изобразительная деятельность</w:t>
      </w:r>
      <w:r w:rsidRPr="00A86C54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» </w:t>
      </w:r>
      <w:r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представлено следующими разделами: </w:t>
      </w:r>
    </w:p>
    <w:p w:rsidR="00905E17" w:rsidRPr="00905E17" w:rsidRDefault="00905E17" w:rsidP="00905E17">
      <w:p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«Лепка» </w:t>
      </w:r>
      <w:r w:rsidR="007A5125">
        <w:rPr>
          <w:rFonts w:ascii="Times New Roman" w:hAnsi="Times New Roman" w:cs="Times New Roman"/>
          <w:color w:val="000000"/>
          <w:sz w:val="24"/>
          <w:shd w:val="clear" w:color="auto" w:fill="FFFFFF"/>
        </w:rPr>
        <w:t>(35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ч)</w:t>
      </w:r>
    </w:p>
    <w:p w:rsidR="00905E17" w:rsidRPr="00905E17" w:rsidRDefault="00905E17" w:rsidP="00905E17">
      <w:p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«Рисование»</w:t>
      </w:r>
      <w:r w:rsidR="00E3725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(35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ч)</w:t>
      </w:r>
    </w:p>
    <w:p w:rsidR="00905E17" w:rsidRPr="00905E17" w:rsidRDefault="00905E17" w:rsidP="00905E17">
      <w:pPr>
        <w:rPr>
          <w:rStyle w:val="c20"/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«Аппликация»</w:t>
      </w:r>
      <w:r w:rsidR="007A5125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(32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ч)</w:t>
      </w:r>
    </w:p>
    <w:p w:rsidR="00E37257" w:rsidRPr="00E37257" w:rsidRDefault="00E37257" w:rsidP="00E37257">
      <w:pPr>
        <w:rPr>
          <w:rFonts w:ascii="Times New Roman" w:hAnsi="Times New Roman" w:cs="Times New Roman"/>
          <w:b/>
          <w:sz w:val="24"/>
          <w:szCs w:val="24"/>
        </w:rPr>
      </w:pPr>
      <w:r w:rsidRPr="00E37257">
        <w:rPr>
          <w:rFonts w:ascii="Times New Roman" w:hAnsi="Times New Roman" w:cs="Times New Roman"/>
          <w:b/>
          <w:bCs/>
          <w:sz w:val="24"/>
          <w:szCs w:val="24"/>
        </w:rPr>
        <w:t>Предполагаемые результаты освоения учебного предмета.</w:t>
      </w:r>
    </w:p>
    <w:p w:rsidR="00E37257" w:rsidRPr="00E37257" w:rsidRDefault="00E37257" w:rsidP="00E37257">
      <w:pPr>
        <w:rPr>
          <w:rFonts w:ascii="Times New Roman" w:hAnsi="Times New Roman" w:cs="Times New Roman"/>
          <w:sz w:val="24"/>
          <w:szCs w:val="24"/>
        </w:rPr>
      </w:pPr>
      <w:r w:rsidRPr="00E37257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Личностные:</w:t>
      </w:r>
      <w:r w:rsidRPr="00E37257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E37257" w:rsidRPr="00E37257" w:rsidRDefault="00E37257" w:rsidP="00E3725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E3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 w:rsidR="00E37257" w:rsidRPr="00E37257" w:rsidRDefault="00E37257" w:rsidP="00E372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E3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сотрудничества с взрослыми и сверстниками в разных социальных ситуациях;</w:t>
      </w:r>
    </w:p>
    <w:p w:rsidR="00E37257" w:rsidRPr="00E37257" w:rsidRDefault="00E37257" w:rsidP="00E372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E3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эстетических потребностей, ценностей и чувств;</w:t>
      </w:r>
    </w:p>
    <w:p w:rsidR="00E37257" w:rsidRPr="00E37257" w:rsidRDefault="00E37257" w:rsidP="00E372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E3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E37257" w:rsidRPr="00E37257" w:rsidRDefault="00E37257" w:rsidP="00E372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E3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социально-эмоциональное участие в процессе общения и совместной деятельности;</w:t>
      </w:r>
    </w:p>
    <w:p w:rsidR="00E37257" w:rsidRPr="008A0646" w:rsidRDefault="00E37257" w:rsidP="00E372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E3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уважительного отношения к окружающим.</w:t>
      </w:r>
    </w:p>
    <w:p w:rsidR="008A0646" w:rsidRPr="00E37257" w:rsidRDefault="008A0646" w:rsidP="008A064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8A0646" w:rsidRPr="008A0646" w:rsidRDefault="008A0646" w:rsidP="008A0646">
      <w:pPr>
        <w:rPr>
          <w:rFonts w:ascii="Times New Roman" w:hAnsi="Times New Roman" w:cs="Times New Roman"/>
          <w:sz w:val="24"/>
          <w:szCs w:val="24"/>
        </w:rPr>
      </w:pPr>
      <w:r w:rsidRPr="008A0646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Предметные: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знать способы сгибания листа;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знать цвета, формы, величины;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 xml:space="preserve">уметь сгибать лист бумаги пополам, по обозначенной линии, по диагонали, разгибать, </w:t>
      </w:r>
      <w:proofErr w:type="gramStart"/>
      <w:r>
        <w:rPr>
          <w:rStyle w:val="c4"/>
          <w:color w:val="000000"/>
        </w:rPr>
        <w:t>разглаживать  бумагу</w:t>
      </w:r>
      <w:proofErr w:type="gramEnd"/>
      <w:r>
        <w:rPr>
          <w:rStyle w:val="c4"/>
          <w:color w:val="000000"/>
        </w:rPr>
        <w:t>, разрывать по сгибу;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уметь складывать изделия, состоящие из двух готовых деталей;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уметь работать с глиной или пластилином, лепить по заданию предметы большие и маленькие, толстые и тонкие (морковки), длинные и короткие (столбики); изделия и их детали из пластилина определенного цвета;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lastRenderedPageBreak/>
        <w:t>уметь разминать глину; раскатывать прямыми движениями ладоней (палочки) в руках и на подкладной доске; раскатывать кругообразными движениями ладоней (мяч); вдавливать углубление на поверхность шара (яблоко); делить глину на части; сплющивать между ладонями (лепешки, блины, шляпка гриба); соединять две части (баранки, гриб со шляпой, снеговик);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уметь лепить изученные буквы и цифры;</w:t>
      </w:r>
    </w:p>
    <w:p w:rsidR="008A0646" w:rsidRDefault="008A0646" w:rsidP="008A0646">
      <w:pPr>
        <w:pStyle w:val="c9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уметь использовать в лепке правильные представления о величине и форме;</w:t>
      </w:r>
    </w:p>
    <w:p w:rsidR="008A0646" w:rsidRDefault="008A0646" w:rsidP="008A0646">
      <w:pPr>
        <w:pStyle w:val="c4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4"/>
          <w:color w:val="000000"/>
        </w:rPr>
        <w:t>уметь сортировать и наматывать нитки на катушку, клубок, картон.</w:t>
      </w:r>
    </w:p>
    <w:p w:rsidR="00E37257" w:rsidRDefault="00E37257" w:rsidP="008A0646">
      <w:pPr>
        <w:pStyle w:val="a3"/>
        <w:rPr>
          <w:rFonts w:ascii="Times New Roman" w:hAnsi="Times New Roman" w:cs="Times New Roman"/>
          <w:sz w:val="24"/>
        </w:rPr>
      </w:pPr>
    </w:p>
    <w:p w:rsidR="008A0646" w:rsidRPr="008A0646" w:rsidRDefault="008A0646" w:rsidP="008A0646">
      <w:pPr>
        <w:rPr>
          <w:rFonts w:ascii="Times New Roman" w:hAnsi="Times New Roman" w:cs="Times New Roman"/>
          <w:b/>
          <w:sz w:val="24"/>
          <w:szCs w:val="24"/>
        </w:rPr>
      </w:pPr>
      <w:r w:rsidRPr="008A0646"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8A0646" w:rsidRDefault="008A0646" w:rsidP="008A0646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A0646">
        <w:rPr>
          <w:rFonts w:ascii="Times New Roman" w:hAnsi="Times New Roman" w:cs="Times New Roman"/>
          <w:sz w:val="24"/>
          <w:szCs w:val="24"/>
        </w:rPr>
        <w:t>Образовательная программа школы.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8A0646" w:rsidRPr="008A0646" w:rsidRDefault="008A0646" w:rsidP="008A0646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A0646">
        <w:rPr>
          <w:rFonts w:ascii="Times New Roman" w:hAnsi="Times New Roman" w:cs="Times New Roman"/>
          <w:sz w:val="24"/>
          <w:szCs w:val="24"/>
        </w:rPr>
        <w:t xml:space="preserve">Кузнецова Л.А. </w:t>
      </w:r>
      <w:r w:rsidR="005E0353">
        <w:rPr>
          <w:rFonts w:ascii="Times New Roman" w:hAnsi="Times New Roman" w:cs="Times New Roman"/>
          <w:sz w:val="24"/>
          <w:szCs w:val="24"/>
        </w:rPr>
        <w:t>Технология. Ручной труд. 2 класс: Учебник для общеобразовательных организаций, реализующих адаптированные основные общеобразовательные программы</w:t>
      </w:r>
      <w:r w:rsidRPr="008A0646">
        <w:rPr>
          <w:rFonts w:ascii="Times New Roman" w:hAnsi="Times New Roman" w:cs="Times New Roman"/>
          <w:sz w:val="24"/>
          <w:szCs w:val="24"/>
        </w:rPr>
        <w:t xml:space="preserve"> / Л.А. Кузнецова. 6-е изд. – </w:t>
      </w:r>
      <w:proofErr w:type="gramStart"/>
      <w:r w:rsidRPr="008A064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8A0646">
        <w:rPr>
          <w:rFonts w:ascii="Times New Roman" w:hAnsi="Times New Roman" w:cs="Times New Roman"/>
          <w:sz w:val="24"/>
          <w:szCs w:val="24"/>
        </w:rPr>
        <w:t xml:space="preserve"> Просвещение, 2016. – 110 с.</w:t>
      </w:r>
      <w:r w:rsidRPr="008A0646">
        <w:rPr>
          <w:rFonts w:ascii="Times New Roman" w:hAnsi="Times New Roman" w:cs="Times New Roman"/>
          <w:sz w:val="24"/>
          <w:szCs w:val="24"/>
        </w:rPr>
        <w:br/>
      </w:r>
    </w:p>
    <w:p w:rsidR="008A0646" w:rsidRPr="005E0353" w:rsidRDefault="005E0353" w:rsidP="008A0646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3"/>
        </w:rPr>
        <w:t>Рау</w:t>
      </w:r>
      <w:proofErr w:type="spellEnd"/>
      <w:r>
        <w:rPr>
          <w:rFonts w:ascii="Times New Roman" w:hAnsi="Times New Roman" w:cs="Times New Roman"/>
          <w:sz w:val="24"/>
          <w:szCs w:val="23"/>
        </w:rPr>
        <w:t xml:space="preserve"> М.Ю. </w:t>
      </w:r>
      <w:r w:rsidRPr="005E0353">
        <w:rPr>
          <w:rFonts w:ascii="Times New Roman" w:hAnsi="Times New Roman" w:cs="Times New Roman"/>
          <w:sz w:val="24"/>
          <w:szCs w:val="23"/>
        </w:rPr>
        <w:t>Изобр</w:t>
      </w:r>
      <w:r>
        <w:rPr>
          <w:rFonts w:ascii="Times New Roman" w:hAnsi="Times New Roman" w:cs="Times New Roman"/>
          <w:sz w:val="24"/>
          <w:szCs w:val="23"/>
        </w:rPr>
        <w:t>азительное искусство. 2 класс: У</w:t>
      </w:r>
      <w:r w:rsidRPr="005E0353">
        <w:rPr>
          <w:rFonts w:ascii="Times New Roman" w:hAnsi="Times New Roman" w:cs="Times New Roman"/>
          <w:sz w:val="24"/>
          <w:szCs w:val="23"/>
        </w:rPr>
        <w:t>чеб</w:t>
      </w:r>
      <w:r>
        <w:rPr>
          <w:rFonts w:ascii="Times New Roman" w:hAnsi="Times New Roman" w:cs="Times New Roman"/>
          <w:sz w:val="24"/>
          <w:szCs w:val="23"/>
        </w:rPr>
        <w:t>ник для общеобразовательных организаций, реализующих адаптированные основные общеобразовательные</w:t>
      </w:r>
      <w:r w:rsidRPr="005E0353">
        <w:rPr>
          <w:rFonts w:ascii="Times New Roman" w:hAnsi="Times New Roman" w:cs="Times New Roman"/>
          <w:sz w:val="24"/>
          <w:szCs w:val="23"/>
        </w:rPr>
        <w:t xml:space="preserve"> программы / М. Ю. </w:t>
      </w:r>
      <w:proofErr w:type="spellStart"/>
      <w:r w:rsidRPr="005E0353">
        <w:rPr>
          <w:rFonts w:ascii="Times New Roman" w:hAnsi="Times New Roman" w:cs="Times New Roman"/>
          <w:sz w:val="24"/>
          <w:szCs w:val="23"/>
        </w:rPr>
        <w:t>Рау</w:t>
      </w:r>
      <w:proofErr w:type="spellEnd"/>
      <w:r w:rsidRPr="005E0353">
        <w:rPr>
          <w:rFonts w:ascii="Times New Roman" w:hAnsi="Times New Roman" w:cs="Times New Roman"/>
          <w:sz w:val="24"/>
          <w:szCs w:val="23"/>
        </w:rPr>
        <w:t>, М. А. Зыкова. — М.: Просвещение, 2018. — 111 с.</w:t>
      </w:r>
      <w:r>
        <w:rPr>
          <w:rFonts w:ascii="Times New Roman" w:hAnsi="Times New Roman" w:cs="Times New Roman"/>
          <w:sz w:val="24"/>
          <w:szCs w:val="23"/>
        </w:rPr>
        <w:br/>
      </w:r>
    </w:p>
    <w:p w:rsidR="005E0353" w:rsidRPr="008A0646" w:rsidRDefault="005E0353" w:rsidP="008A0646">
      <w:pPr>
        <w:numPr>
          <w:ilvl w:val="0"/>
          <w:numId w:val="9"/>
        </w:numPr>
        <w:ind w:left="720"/>
        <w:contextualSpacing/>
        <w:rPr>
          <w:rFonts w:ascii="Times New Roman" w:hAnsi="Times New Roman" w:cs="Times New Roman"/>
          <w:sz w:val="32"/>
          <w:szCs w:val="24"/>
        </w:rPr>
      </w:pPr>
      <w:r w:rsidRPr="008A0646">
        <w:rPr>
          <w:rFonts w:ascii="Times New Roman" w:hAnsi="Times New Roman" w:cs="Times New Roman"/>
          <w:sz w:val="24"/>
          <w:szCs w:val="24"/>
        </w:rPr>
        <w:t xml:space="preserve">Кузнецова Л.А. </w:t>
      </w:r>
      <w:r w:rsidRPr="005E0353">
        <w:rPr>
          <w:rFonts w:ascii="Times New Roman" w:hAnsi="Times New Roman" w:cs="Times New Roman"/>
          <w:sz w:val="24"/>
          <w:szCs w:val="23"/>
        </w:rPr>
        <w:t>Технология. Ручной т</w:t>
      </w:r>
      <w:r>
        <w:rPr>
          <w:rFonts w:ascii="Times New Roman" w:hAnsi="Times New Roman" w:cs="Times New Roman"/>
          <w:sz w:val="24"/>
          <w:szCs w:val="23"/>
        </w:rPr>
        <w:t>руд. Рабочая тетрадь. 2 класс: У</w:t>
      </w:r>
      <w:r w:rsidRPr="005E0353">
        <w:rPr>
          <w:rFonts w:ascii="Times New Roman" w:hAnsi="Times New Roman" w:cs="Times New Roman"/>
          <w:sz w:val="24"/>
          <w:szCs w:val="23"/>
        </w:rPr>
        <w:t xml:space="preserve">чебное пособие для общеобразовательных организаций, реализующих адаптированные основные общеобразовательные программы. / Л.А. Кузнецова.  – 6-е изд. – </w:t>
      </w:r>
      <w:proofErr w:type="gramStart"/>
      <w:r w:rsidRPr="005E0353">
        <w:rPr>
          <w:rFonts w:ascii="Times New Roman" w:hAnsi="Times New Roman" w:cs="Times New Roman"/>
          <w:sz w:val="24"/>
          <w:szCs w:val="23"/>
        </w:rPr>
        <w:t>М. :</w:t>
      </w:r>
      <w:proofErr w:type="gramEnd"/>
      <w:r w:rsidRPr="005E0353">
        <w:rPr>
          <w:rFonts w:ascii="Times New Roman" w:hAnsi="Times New Roman" w:cs="Times New Roman"/>
          <w:sz w:val="24"/>
          <w:szCs w:val="23"/>
        </w:rPr>
        <w:t xml:space="preserve"> Просвещение, 2019. – 64 с.   </w:t>
      </w:r>
    </w:p>
    <w:p w:rsidR="007A5125" w:rsidRDefault="007A512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A5125" w:rsidRPr="00701215" w:rsidRDefault="007A5125" w:rsidP="007A51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2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7A5125" w:rsidRPr="00701215" w:rsidRDefault="007A5125" w:rsidP="007A5125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программа по предмету «Изобразительная деятельность».</w:t>
      </w:r>
    </w:p>
    <w:p w:rsidR="007A5125" w:rsidRDefault="007A5125" w:rsidP="007A5125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01215">
        <w:rPr>
          <w:rFonts w:ascii="Times New Roman" w:hAnsi="Times New Roman" w:cs="Times New Roman"/>
          <w:b/>
        </w:rPr>
        <w:t>Пояснительная записка.</w:t>
      </w:r>
    </w:p>
    <w:p w:rsidR="007A5125" w:rsidRDefault="007A5125" w:rsidP="007A5125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cs="Times New Roman"/>
          <w:sz w:val="24"/>
          <w:szCs w:val="24"/>
        </w:rPr>
        <w:t>«Изобразительная деятельность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7A5125" w:rsidRDefault="007A5125" w:rsidP="007A5125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05E17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905E17">
        <w:rPr>
          <w:rFonts w:ascii="Times New Roman" w:hAnsi="Times New Roman" w:cs="Times New Roman"/>
          <w:b/>
          <w:sz w:val="24"/>
          <w:szCs w:val="24"/>
        </w:rPr>
        <w:t>Изобразительная деятельность</w:t>
      </w:r>
      <w:r w:rsidRPr="00905E17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умений изображать предметы и объекты окружающей действительности художественными средствами.</w:t>
      </w:r>
    </w:p>
    <w:p w:rsidR="007A5125" w:rsidRDefault="007A5125" w:rsidP="007A5125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учебного предмета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905E17">
        <w:rPr>
          <w:rFonts w:ascii="Times New Roman" w:hAnsi="Times New Roman" w:cs="Times New Roman"/>
          <w:b/>
          <w:sz w:val="24"/>
          <w:szCs w:val="24"/>
        </w:rPr>
        <w:t>Изобразительная деятельность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: </w:t>
      </w:r>
    </w:p>
    <w:p w:rsidR="007A5125" w:rsidRPr="00905E17" w:rsidRDefault="007A5125" w:rsidP="007A51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развитие интереса к изобразительной деятельности;</w:t>
      </w:r>
    </w:p>
    <w:p w:rsidR="007A5125" w:rsidRPr="00905E17" w:rsidRDefault="007A5125" w:rsidP="007A51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умений пользоваться инструментами;</w:t>
      </w:r>
    </w:p>
    <w:p w:rsidR="007A5125" w:rsidRPr="00905E17" w:rsidRDefault="007A5125" w:rsidP="007A51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обучение доступным приемам работы с различными материалами;</w:t>
      </w:r>
    </w:p>
    <w:p w:rsidR="007A5125" w:rsidRPr="00905E17" w:rsidRDefault="007A5125" w:rsidP="007A51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обучение изображению (изготовлению) отдельных элементов;</w:t>
      </w:r>
    </w:p>
    <w:p w:rsidR="008A0646" w:rsidRPr="007A5125" w:rsidRDefault="007A5125" w:rsidP="007A51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  <w:r w:rsidRPr="00905E17">
        <w:rPr>
          <w:rFonts w:ascii="Times New Roman" w:hAnsi="Times New Roman" w:cs="Times New Roman"/>
          <w:color w:val="000000"/>
          <w:sz w:val="24"/>
          <w:shd w:val="clear" w:color="auto" w:fill="FFFFFF"/>
        </w:rPr>
        <w:t>развитие художественно-творческих способностей.</w:t>
      </w:r>
    </w:p>
    <w:p w:rsidR="007A5125" w:rsidRPr="007A5125" w:rsidRDefault="007A5125" w:rsidP="007A5125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</w:pPr>
    </w:p>
    <w:p w:rsidR="007A5125" w:rsidRPr="00590663" w:rsidRDefault="007A5125" w:rsidP="007A5125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906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программы.</w:t>
      </w:r>
    </w:p>
    <w:p w:rsidR="007A5125" w:rsidRPr="00590663" w:rsidRDefault="007A5125" w:rsidP="007A5125">
      <w:pP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90663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по изобразительной деятельности включает три раздела: «Лепка», «Рисование», «Аппликация».</w:t>
      </w:r>
    </w:p>
    <w:p w:rsidR="00590663" w:rsidRPr="00590663" w:rsidRDefault="00590663" w:rsidP="00590663">
      <w:pPr>
        <w:pStyle w:val="a3"/>
        <w:numPr>
          <w:ilvl w:val="0"/>
          <w:numId w:val="10"/>
        </w:numPr>
        <w:spacing w:after="20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90663">
        <w:rPr>
          <w:rFonts w:ascii="Times New Roman" w:hAnsi="Times New Roman" w:cs="Times New Roman"/>
          <w:i/>
          <w:sz w:val="24"/>
          <w:szCs w:val="24"/>
        </w:rPr>
        <w:t>Лепка.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работы. </w:t>
      </w:r>
      <w:r w:rsidRPr="00590663">
        <w:rPr>
          <w:rFonts w:ascii="Times New Roman" w:hAnsi="Times New Roman" w:cs="Times New Roman"/>
          <w:sz w:val="24"/>
          <w:szCs w:val="24"/>
        </w:rPr>
        <w:t xml:space="preserve"> Лепка игрушек (снеговик, пирамидка, рыбка, утёнок,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грибок ,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цыплёнок, курочка, котик, лошадка, клоун, кукла), лепка овощей (свёкла, огурец, морковь, репа, картофель, помидор), лепка фруктов ( яблоко, груша) с опорой на образец или натуральный предмет.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 xml:space="preserve">Технические сведения. </w:t>
      </w:r>
      <w:r w:rsidRPr="00590663">
        <w:rPr>
          <w:rFonts w:ascii="Times New Roman" w:hAnsi="Times New Roman" w:cs="Times New Roman"/>
          <w:sz w:val="24"/>
          <w:szCs w:val="24"/>
        </w:rPr>
        <w:t>Виды лепки: круглая скульптура. Лепка предметов овальной, круглой, продолговатой формы. Лепка предметов из отдельных частей. Расположение материалов на рабочем месте. Соблюдение санитарно-гигиенических требований при выполнении лепки.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>Приёмы работы.</w:t>
      </w:r>
      <w:r w:rsidRPr="00590663">
        <w:rPr>
          <w:rFonts w:ascii="Times New Roman" w:hAnsi="Times New Roman" w:cs="Times New Roman"/>
          <w:sz w:val="24"/>
          <w:szCs w:val="24"/>
        </w:rPr>
        <w:t xml:space="preserve"> Лепка грибов двумя способами: вылепливание из целого куска и составление из двух половинок шара. Скатывание столбиков и соединение их концов для получения пирамидки. Соединение плоских деталей с объёмными при изготовлении рыбки. Соединение деталей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примазыванием,  прищипыванием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при изготовлении цыплёнка, утёнка.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i/>
          <w:sz w:val="24"/>
          <w:szCs w:val="24"/>
          <w:u w:val="single"/>
        </w:rPr>
        <w:t>Комбинированные работы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Экскурсия в природу. Сбор природных материалов.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работы. </w:t>
      </w:r>
      <w:r w:rsidRPr="00590663">
        <w:rPr>
          <w:rFonts w:ascii="Times New Roman" w:hAnsi="Times New Roman" w:cs="Times New Roman"/>
          <w:sz w:val="24"/>
          <w:szCs w:val="24"/>
        </w:rPr>
        <w:t>Выполнение поделок их нескольких деталей: птица на краю гнезда, заяц под кустом, собака у конуры и т. д.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lastRenderedPageBreak/>
        <w:t>Использование желудей веточек, пластилина для соединения деталей и лепка отдельных деталей. Выполнение изделия с опорой на образец или картинку.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>Технические сведения.</w:t>
      </w:r>
      <w:r w:rsidRPr="00590663">
        <w:rPr>
          <w:rFonts w:ascii="Times New Roman" w:hAnsi="Times New Roman" w:cs="Times New Roman"/>
          <w:sz w:val="24"/>
          <w:szCs w:val="24"/>
        </w:rPr>
        <w:t xml:space="preserve"> Названия природных материалов: жёлуди, плоды ясеня и т. д., их свойства. Сведения о жилищах птиц и животных. 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 xml:space="preserve">Приёмы работы. </w:t>
      </w:r>
      <w:r w:rsidRPr="00590663">
        <w:rPr>
          <w:rFonts w:ascii="Times New Roman" w:hAnsi="Times New Roman" w:cs="Times New Roman"/>
          <w:sz w:val="24"/>
          <w:szCs w:val="24"/>
        </w:rPr>
        <w:t>Отбор природного материала с учётом его величины, размера. Приёмы соединения деталей. Составление простейшей поделки из нескольких предложенных деталей.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szCs w:val="24"/>
        </w:rPr>
      </w:pPr>
      <w:r w:rsidRPr="00590663">
        <w:rPr>
          <w:rFonts w:ascii="Times New Roman" w:hAnsi="Times New Roman" w:cs="Times New Roman"/>
          <w:i/>
          <w:sz w:val="24"/>
          <w:szCs w:val="24"/>
        </w:rPr>
        <w:t>Аппликация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 </w:t>
      </w:r>
      <w:r w:rsidRPr="00590663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590663">
        <w:rPr>
          <w:rFonts w:ascii="Times New Roman" w:hAnsi="Times New Roman" w:cs="Times New Roman"/>
          <w:sz w:val="24"/>
          <w:szCs w:val="24"/>
        </w:rPr>
        <w:t xml:space="preserve">  Сгибание треугольника пополам и нахождение его середины. Сгибание квадрата и прямоугольника с угла на угол, пополам. Получение квадратиков путём сгибания по средней линии и разрезания заготовки прямоугольной формы. Получение треугольников путём сгибания квадрата с угла на угол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и  разрезания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по линии сгиба. Получение круга путём произвольного скругления углов заготовки квадратной формы.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Заготовка  для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аппликации деталей геометрической формы описанными способами. Составление ритмичной композиции в полосе узора, симметричной композиции в квадрате (аппликация). Опора на образец.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Изготовление гирлянд из флажков, выполненных из одной детали путём сгибания и украшенных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аппликацией;  фонариков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путём надрезания трёх полосок разного цвета; цветка из вырезанных полосок; радуги путём выполнения разрезов по незначительно изогнутой линии.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Вырезание по линии симметрии: а) отдельных предметов (грибка, вазы, листка, птицы, рыбки);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б) «бесконечного» орнамента в полосе (из квадратиков, треугольников).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Выполнение дидактического материала с отделкой аппликацией из геометрических фигур, а также предметных форм: ягоды, цветы, грибы и т.д.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Получение деталей для аппликации при помощи шаблона. Наклеивание заготовок на карточки.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</w:t>
      </w:r>
      <w:r w:rsidRPr="00590663">
        <w:rPr>
          <w:rFonts w:ascii="Times New Roman" w:hAnsi="Times New Roman" w:cs="Times New Roman"/>
          <w:sz w:val="24"/>
          <w:szCs w:val="24"/>
          <w:u w:val="single"/>
        </w:rPr>
        <w:t>Технические сведения.</w:t>
      </w:r>
      <w:r w:rsidRPr="00590663">
        <w:rPr>
          <w:rFonts w:ascii="Times New Roman" w:hAnsi="Times New Roman" w:cs="Times New Roman"/>
          <w:sz w:val="24"/>
          <w:szCs w:val="24"/>
        </w:rPr>
        <w:t xml:space="preserve"> Материалы и инструменты. Правила безопасной работы с ножницами. Какие предметы делают из бумаги и картона. Сорта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бумаги(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писчая, печатная, рисовальная, впитывающая, бумага и картон для поделок, упаковочная, фольга. Цвет бумаги. Форма бумаги.   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Предметы, которые похожи по форме на геометрические фигуры. Оригами.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 Соединение деталей из бумаги с помощью клея и кисточки. Соблюдение санитарно-гигиенических требований при работе с клеем.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 Понятия «шаблон, линия разметки». Определение и отметка места наклеивания аппликации.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>Приёмы работы.</w:t>
      </w:r>
      <w:r w:rsidRPr="00590663">
        <w:rPr>
          <w:rFonts w:ascii="Times New Roman" w:hAnsi="Times New Roman" w:cs="Times New Roman"/>
          <w:sz w:val="24"/>
          <w:szCs w:val="24"/>
        </w:rPr>
        <w:t xml:space="preserve"> Хватка инструмента. Синхронность работы обеих рук в процессе резания. Приёмы резания по прямой линии, скругление угла.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Смазывание поверхности бумаги клеем с помощью кисточки. Наклеивание.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Симметричное вырезание из листа бумаги, сложенного пополам (флажок).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lastRenderedPageBreak/>
        <w:t>Упражнения на обведение шаблона: прижимание пальцами одной руки, прерывание обводящего движения другой. Рациональное расположение шаблона. Вырезание по 2-3 слоям бумаги.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szCs w:val="24"/>
        </w:rPr>
      </w:pPr>
      <w:bookmarkStart w:id="1" w:name="bookmark78"/>
      <w:r w:rsidRPr="00590663">
        <w:rPr>
          <w:rFonts w:ascii="Times New Roman" w:hAnsi="Times New Roman" w:cs="Times New Roman"/>
          <w:i/>
          <w:sz w:val="24"/>
          <w:szCs w:val="24"/>
        </w:rPr>
        <w:t>Рисование.</w:t>
      </w:r>
      <w:bookmarkEnd w:id="1"/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i/>
          <w:sz w:val="24"/>
          <w:szCs w:val="24"/>
          <w:u w:val="single"/>
        </w:rPr>
        <w:t>Декоративное рисование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  Продолжать вырабатывать у детей умение проводить от руки вертикальные, горизонтальные и наклонные линии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( вначале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на листе бумаги в клеточку); развивать умение рисовать с помощью трафарета узора в квадрате путем деления квадрата по осевым линиям – диагоналям; учить различать плоскостные геометрические фигуры по цвету и форме: раскрашивать рисунок, используя основные цвета и не выходя за контур.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>Примерные задания: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0663">
        <w:rPr>
          <w:rFonts w:ascii="Times New Roman" w:hAnsi="Times New Roman" w:cs="Times New Roman"/>
          <w:sz w:val="24"/>
          <w:szCs w:val="24"/>
        </w:rPr>
        <w:t>Закрашивание готового узора с использованием 2-3 контрастных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sz w:val="24"/>
          <w:szCs w:val="24"/>
        </w:rPr>
        <w:t>цветов.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Рисование с помощью трафарета узора в полосе из геометрических фигур, опираясь на образец.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Самостоятельное рисование геометрического узора с опорой на образец.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Рисование в квадрате с помощью трафарета и без него узора из листочков (на осевых линиях – диагоналях).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Рисование узора для косынки треугольной формы разной величины, разного цвета.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Рисование узора в круге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( «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>расписная тарелка», шар).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Самостоятельное составление узора с использованием трафаретов.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i/>
          <w:sz w:val="24"/>
          <w:szCs w:val="24"/>
          <w:u w:val="single"/>
        </w:rPr>
        <w:t>Рисование с натуры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       Учить детей по возможности правильно располагать изображение на бумаге; различать и  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называть формы квадратных, круглых и треугольных предметов; передавать в рисунке с помощью    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шаблона квадратную, круглую и треугольную форму предметов; по возможности соблюдать в 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рисунке пространственные отношения предметов; аккуратно раскрашивать рисунок.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sz w:val="24"/>
          <w:szCs w:val="24"/>
          <w:u w:val="single"/>
        </w:rPr>
        <w:t>Примерные задания: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Рисование с натуры предметов, напоминающих геометрические фигуры (тарелка, платок, часы, косынка).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Рисование с натуры овощей, фруктов с применением трафарета и без них (яблоко, лук, репа, морковь, огурец).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>Рисование предметов, состоящих из ряда геометрических фигур, с использованием нескольких цветов (бусы, домик, скворечник, снежная баба).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Рисование с натуры весенних цветов </w:t>
      </w:r>
      <w:proofErr w:type="gramStart"/>
      <w:r w:rsidRPr="00590663">
        <w:rPr>
          <w:rFonts w:ascii="Times New Roman" w:hAnsi="Times New Roman" w:cs="Times New Roman"/>
          <w:sz w:val="24"/>
          <w:szCs w:val="24"/>
        </w:rPr>
        <w:t>( мать</w:t>
      </w:r>
      <w:proofErr w:type="gramEnd"/>
      <w:r w:rsidRPr="00590663">
        <w:rPr>
          <w:rFonts w:ascii="Times New Roman" w:hAnsi="Times New Roman" w:cs="Times New Roman"/>
          <w:sz w:val="24"/>
          <w:szCs w:val="24"/>
        </w:rPr>
        <w:t xml:space="preserve"> – мачеха, одуванчик).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lastRenderedPageBreak/>
        <w:t>Рисование по опорным точкам и образцу пройденных букв и цифр.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i/>
          <w:sz w:val="24"/>
          <w:szCs w:val="24"/>
          <w:u w:val="single"/>
        </w:rPr>
        <w:t>Рисование на темы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      Работать над обогащением зрительных представлений учащихся; учить их передавать в рисунке основную форму знакомых предметов; изображать по представлению округлую форму частей предмета.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</w:t>
      </w:r>
      <w:r w:rsidRPr="00590663">
        <w:rPr>
          <w:rFonts w:ascii="Times New Roman" w:hAnsi="Times New Roman" w:cs="Times New Roman"/>
          <w:sz w:val="24"/>
          <w:szCs w:val="24"/>
          <w:u w:val="single"/>
        </w:rPr>
        <w:t>Примерные задания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 w:rsidRPr="00590663">
        <w:rPr>
          <w:rFonts w:ascii="Times New Roman" w:hAnsi="Times New Roman" w:cs="Times New Roman"/>
          <w:sz w:val="24"/>
          <w:szCs w:val="24"/>
        </w:rPr>
        <w:t xml:space="preserve">  Рисование на тему «Времена года».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663">
        <w:rPr>
          <w:rFonts w:ascii="Times New Roman" w:hAnsi="Times New Roman" w:cs="Times New Roman"/>
          <w:sz w:val="24"/>
          <w:szCs w:val="24"/>
        </w:rPr>
        <w:t xml:space="preserve"> Рисование тематических картинок к датам Красного календаря.</w:t>
      </w:r>
    </w:p>
    <w:p w:rsid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0663">
        <w:rPr>
          <w:rFonts w:ascii="Times New Roman" w:hAnsi="Times New Roman" w:cs="Times New Roman"/>
          <w:sz w:val="24"/>
          <w:szCs w:val="24"/>
        </w:rPr>
        <w:t>Иллюстрирование сказок «Колобок», «Три медведя» (чашки различной формы, ложки).</w:t>
      </w:r>
    </w:p>
    <w:p w:rsidR="00590663" w:rsidRDefault="00590663" w:rsidP="00590663">
      <w:pPr>
        <w:rPr>
          <w:rFonts w:ascii="Times New Roman" w:hAnsi="Times New Roman" w:cs="Times New Roman"/>
          <w:sz w:val="24"/>
          <w:szCs w:val="24"/>
        </w:rPr>
      </w:pPr>
    </w:p>
    <w:p w:rsidR="00590663" w:rsidRDefault="00590663" w:rsidP="0059066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lang w:eastAsia="ru-RU"/>
        </w:rPr>
      </w:pPr>
      <w:r w:rsidRPr="00590663">
        <w:rPr>
          <w:rFonts w:ascii="Times New Roman" w:hAnsi="Times New Roman" w:cs="Times New Roman"/>
          <w:i/>
          <w:sz w:val="24"/>
          <w:lang w:eastAsia="ru-RU"/>
        </w:rPr>
        <w:t>1) Освоение доступных средств изобразительной деятельности: лепка, аппликация, рисование; использование различных изобразительных технологий.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Интерес к доступным видам изобразительной деятельности.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Умение использовать инструменты и материалы в процессе доступной изобразительной деятельности (лепка, рисование, аппликация).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Умение использовать различные изобразительные технологии в процессе рисования, лепки, аппликации.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lang w:eastAsia="ru-RU"/>
        </w:rPr>
      </w:pPr>
      <w:r w:rsidRPr="00590663">
        <w:rPr>
          <w:rFonts w:ascii="Times New Roman" w:hAnsi="Times New Roman" w:cs="Times New Roman"/>
          <w:i/>
          <w:sz w:val="24"/>
          <w:lang w:eastAsia="ru-RU"/>
        </w:rPr>
        <w:t>2) Способность к самостоятельной изобразительной деятельности.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Положительные эмоциональные реакции (удовольствие, радость) в процессе изобразительной деятельности.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Стремление к собственной творческой деятельности и умение демонстрировать результаты работы.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Умение выражать свое отношение к результатам собственной и чужой творческой деятельности.</w:t>
      </w:r>
    </w:p>
    <w:p w:rsidR="00590663" w:rsidRPr="00590663" w:rsidRDefault="00590663" w:rsidP="00590663">
      <w:pPr>
        <w:rPr>
          <w:rFonts w:ascii="Times New Roman" w:hAnsi="Times New Roman" w:cs="Times New Roman"/>
          <w:i/>
          <w:sz w:val="24"/>
          <w:lang w:eastAsia="ru-RU"/>
        </w:rPr>
      </w:pPr>
      <w:r w:rsidRPr="00590663">
        <w:rPr>
          <w:rFonts w:ascii="Times New Roman" w:hAnsi="Times New Roman" w:cs="Times New Roman"/>
          <w:i/>
          <w:sz w:val="24"/>
          <w:lang w:eastAsia="ru-RU"/>
        </w:rPr>
        <w:t>3) Готовность к участию в совместных мероприятиях.</w:t>
      </w:r>
    </w:p>
    <w:p w:rsidR="00590663" w:rsidRP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 w:rsidRPr="00590663">
        <w:rPr>
          <w:rFonts w:ascii="Times New Roman" w:hAnsi="Times New Roman" w:cs="Times New Roman"/>
          <w:sz w:val="24"/>
          <w:lang w:eastAsia="ru-RU"/>
        </w:rPr>
        <w:t>•   Готовность к взаимодействию в творческой деятельности совместно со сверстниками, взрослыми.</w:t>
      </w:r>
    </w:p>
    <w:p w:rsidR="00590663" w:rsidRDefault="00590663" w:rsidP="00590663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• </w:t>
      </w:r>
      <w:r w:rsidRPr="00590663">
        <w:rPr>
          <w:rFonts w:ascii="Times New Roman" w:hAnsi="Times New Roman" w:cs="Times New Roman"/>
          <w:sz w:val="24"/>
          <w:lang w:eastAsia="ru-RU"/>
        </w:rPr>
        <w:t>Умение использовать полученные навыки для изготовления творческих работ, для участия в выставках</w:t>
      </w:r>
      <w:r w:rsidR="009C75EC">
        <w:rPr>
          <w:rFonts w:ascii="Times New Roman" w:hAnsi="Times New Roman" w:cs="Times New Roman"/>
          <w:sz w:val="24"/>
          <w:lang w:eastAsia="ru-RU"/>
        </w:rPr>
        <w:t>.</w:t>
      </w:r>
    </w:p>
    <w:p w:rsidR="009C75EC" w:rsidRDefault="009C75EC" w:rsidP="00590663">
      <w:pPr>
        <w:rPr>
          <w:rFonts w:ascii="Times New Roman" w:hAnsi="Times New Roman" w:cs="Times New Roman"/>
          <w:sz w:val="24"/>
          <w:lang w:eastAsia="ru-RU"/>
        </w:rPr>
      </w:pPr>
    </w:p>
    <w:p w:rsidR="009C75EC" w:rsidRDefault="009C75EC" w:rsidP="009C75E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грамма рассчитана на 102 часа (3</w:t>
      </w: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 в неделю)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C75EC" w:rsidRPr="007D3BAD" w:rsidTr="004B67D1"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9C75EC" w:rsidRPr="007D3BAD" w:rsidTr="004B67D1"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9" w:type="dxa"/>
          </w:tcPr>
          <w:p w:rsidR="009C75EC" w:rsidRPr="007D3BAD" w:rsidRDefault="009C75EC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9C75EC" w:rsidRDefault="009C75EC" w:rsidP="009C75EC">
      <w:pPr>
        <w:rPr>
          <w:rFonts w:ascii="Times New Roman" w:hAnsi="Times New Roman" w:cs="Times New Roman"/>
          <w:sz w:val="24"/>
          <w:szCs w:val="24"/>
        </w:rPr>
      </w:pPr>
    </w:p>
    <w:p w:rsidR="009C75EC" w:rsidRDefault="009C75EC" w:rsidP="009C75EC">
      <w:pPr>
        <w:rPr>
          <w:rFonts w:ascii="Times New Roman" w:hAnsi="Times New Roman" w:cs="Times New Roman"/>
          <w:sz w:val="24"/>
          <w:szCs w:val="24"/>
        </w:rPr>
      </w:pPr>
    </w:p>
    <w:p w:rsidR="009C75EC" w:rsidRPr="008A0646" w:rsidRDefault="009C75EC" w:rsidP="009C75EC">
      <w:pPr>
        <w:rPr>
          <w:rFonts w:ascii="Times New Roman" w:hAnsi="Times New Roman" w:cs="Times New Roman"/>
          <w:b/>
          <w:sz w:val="24"/>
          <w:szCs w:val="24"/>
        </w:rPr>
      </w:pPr>
      <w:r w:rsidRPr="008A0646">
        <w:rPr>
          <w:rFonts w:ascii="Times New Roman" w:hAnsi="Times New Roman" w:cs="Times New Roman"/>
          <w:b/>
          <w:sz w:val="24"/>
          <w:szCs w:val="24"/>
        </w:rPr>
        <w:lastRenderedPageBreak/>
        <w:t>Учебно - методическая литература:</w:t>
      </w:r>
    </w:p>
    <w:p w:rsidR="009C75EC" w:rsidRDefault="009C75EC" w:rsidP="009C75EC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A0646">
        <w:rPr>
          <w:rFonts w:ascii="Times New Roman" w:hAnsi="Times New Roman" w:cs="Times New Roman"/>
          <w:sz w:val="24"/>
          <w:szCs w:val="24"/>
        </w:rPr>
        <w:t>Образовательная программа школы.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C75EC" w:rsidRPr="008A0646" w:rsidRDefault="009C75EC" w:rsidP="009C75EC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A0646">
        <w:rPr>
          <w:rFonts w:ascii="Times New Roman" w:hAnsi="Times New Roman" w:cs="Times New Roman"/>
          <w:sz w:val="24"/>
          <w:szCs w:val="24"/>
        </w:rPr>
        <w:t xml:space="preserve">Кузнецова Л.А. </w:t>
      </w:r>
      <w:r>
        <w:rPr>
          <w:rFonts w:ascii="Times New Roman" w:hAnsi="Times New Roman" w:cs="Times New Roman"/>
          <w:sz w:val="24"/>
          <w:szCs w:val="24"/>
        </w:rPr>
        <w:t>Технология. Ручной труд. 2 класс: Учебник для общеобразовательных организаций, реализующих адаптированные основные общеобразовательные программы</w:t>
      </w:r>
      <w:r w:rsidRPr="008A0646">
        <w:rPr>
          <w:rFonts w:ascii="Times New Roman" w:hAnsi="Times New Roman" w:cs="Times New Roman"/>
          <w:sz w:val="24"/>
          <w:szCs w:val="24"/>
        </w:rPr>
        <w:t xml:space="preserve"> / Л.А. Кузнецова. 6-е изд. – </w:t>
      </w:r>
      <w:proofErr w:type="gramStart"/>
      <w:r w:rsidRPr="008A064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8A0646">
        <w:rPr>
          <w:rFonts w:ascii="Times New Roman" w:hAnsi="Times New Roman" w:cs="Times New Roman"/>
          <w:sz w:val="24"/>
          <w:szCs w:val="24"/>
        </w:rPr>
        <w:t xml:space="preserve"> Просвещение, 2016. – 110 с.</w:t>
      </w:r>
      <w:r w:rsidRPr="008A0646">
        <w:rPr>
          <w:rFonts w:ascii="Times New Roman" w:hAnsi="Times New Roman" w:cs="Times New Roman"/>
          <w:sz w:val="24"/>
          <w:szCs w:val="24"/>
        </w:rPr>
        <w:br/>
      </w:r>
    </w:p>
    <w:p w:rsidR="009C75EC" w:rsidRPr="005E0353" w:rsidRDefault="009C75EC" w:rsidP="009C75EC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3"/>
        </w:rPr>
        <w:t>Рау</w:t>
      </w:r>
      <w:proofErr w:type="spellEnd"/>
      <w:r>
        <w:rPr>
          <w:rFonts w:ascii="Times New Roman" w:hAnsi="Times New Roman" w:cs="Times New Roman"/>
          <w:sz w:val="24"/>
          <w:szCs w:val="23"/>
        </w:rPr>
        <w:t xml:space="preserve"> М.Ю. </w:t>
      </w:r>
      <w:r w:rsidRPr="005E0353">
        <w:rPr>
          <w:rFonts w:ascii="Times New Roman" w:hAnsi="Times New Roman" w:cs="Times New Roman"/>
          <w:sz w:val="24"/>
          <w:szCs w:val="23"/>
        </w:rPr>
        <w:t>Изобр</w:t>
      </w:r>
      <w:r>
        <w:rPr>
          <w:rFonts w:ascii="Times New Roman" w:hAnsi="Times New Roman" w:cs="Times New Roman"/>
          <w:sz w:val="24"/>
          <w:szCs w:val="23"/>
        </w:rPr>
        <w:t>азительное искусство. 2 класс: У</w:t>
      </w:r>
      <w:r w:rsidRPr="005E0353">
        <w:rPr>
          <w:rFonts w:ascii="Times New Roman" w:hAnsi="Times New Roman" w:cs="Times New Roman"/>
          <w:sz w:val="24"/>
          <w:szCs w:val="23"/>
        </w:rPr>
        <w:t>чеб</w:t>
      </w:r>
      <w:r>
        <w:rPr>
          <w:rFonts w:ascii="Times New Roman" w:hAnsi="Times New Roman" w:cs="Times New Roman"/>
          <w:sz w:val="24"/>
          <w:szCs w:val="23"/>
        </w:rPr>
        <w:t>ник для общеобразовательных организаций, реализующих адаптированные основные общеобразовательные</w:t>
      </w:r>
      <w:r w:rsidRPr="005E0353">
        <w:rPr>
          <w:rFonts w:ascii="Times New Roman" w:hAnsi="Times New Roman" w:cs="Times New Roman"/>
          <w:sz w:val="24"/>
          <w:szCs w:val="23"/>
        </w:rPr>
        <w:t xml:space="preserve"> программы / М. Ю. </w:t>
      </w:r>
      <w:proofErr w:type="spellStart"/>
      <w:r w:rsidRPr="005E0353">
        <w:rPr>
          <w:rFonts w:ascii="Times New Roman" w:hAnsi="Times New Roman" w:cs="Times New Roman"/>
          <w:sz w:val="24"/>
          <w:szCs w:val="23"/>
        </w:rPr>
        <w:t>Рау</w:t>
      </w:r>
      <w:proofErr w:type="spellEnd"/>
      <w:r w:rsidRPr="005E0353">
        <w:rPr>
          <w:rFonts w:ascii="Times New Roman" w:hAnsi="Times New Roman" w:cs="Times New Roman"/>
          <w:sz w:val="24"/>
          <w:szCs w:val="23"/>
        </w:rPr>
        <w:t>, М. А. Зыкова. — М.: Просвещение, 2018. — 111 с.</w:t>
      </w:r>
      <w:r>
        <w:rPr>
          <w:rFonts w:ascii="Times New Roman" w:hAnsi="Times New Roman" w:cs="Times New Roman"/>
          <w:sz w:val="24"/>
          <w:szCs w:val="23"/>
        </w:rPr>
        <w:br/>
      </w:r>
    </w:p>
    <w:p w:rsidR="009C75EC" w:rsidRPr="008A0646" w:rsidRDefault="009C75EC" w:rsidP="009C75EC">
      <w:pPr>
        <w:numPr>
          <w:ilvl w:val="0"/>
          <w:numId w:val="13"/>
        </w:numPr>
        <w:ind w:left="720"/>
        <w:contextualSpacing/>
        <w:rPr>
          <w:rFonts w:ascii="Times New Roman" w:hAnsi="Times New Roman" w:cs="Times New Roman"/>
          <w:sz w:val="32"/>
          <w:szCs w:val="24"/>
        </w:rPr>
      </w:pPr>
      <w:r w:rsidRPr="008A0646">
        <w:rPr>
          <w:rFonts w:ascii="Times New Roman" w:hAnsi="Times New Roman" w:cs="Times New Roman"/>
          <w:sz w:val="24"/>
          <w:szCs w:val="24"/>
        </w:rPr>
        <w:t xml:space="preserve">Кузнецова Л.А. </w:t>
      </w:r>
      <w:r w:rsidRPr="005E0353">
        <w:rPr>
          <w:rFonts w:ascii="Times New Roman" w:hAnsi="Times New Roman" w:cs="Times New Roman"/>
          <w:sz w:val="24"/>
          <w:szCs w:val="23"/>
        </w:rPr>
        <w:t>Технология. Ручной т</w:t>
      </w:r>
      <w:r>
        <w:rPr>
          <w:rFonts w:ascii="Times New Roman" w:hAnsi="Times New Roman" w:cs="Times New Roman"/>
          <w:sz w:val="24"/>
          <w:szCs w:val="23"/>
        </w:rPr>
        <w:t>руд. Рабочая тетрадь. 2 класс: У</w:t>
      </w:r>
      <w:r w:rsidRPr="005E0353">
        <w:rPr>
          <w:rFonts w:ascii="Times New Roman" w:hAnsi="Times New Roman" w:cs="Times New Roman"/>
          <w:sz w:val="24"/>
          <w:szCs w:val="23"/>
        </w:rPr>
        <w:t xml:space="preserve">чебное пособие для общеобразовательных организаций, реализующих адаптированные основные общеобразовательные программы. / Л.А. Кузнецова.  – 6-е изд. – </w:t>
      </w:r>
      <w:proofErr w:type="gramStart"/>
      <w:r w:rsidRPr="005E0353">
        <w:rPr>
          <w:rFonts w:ascii="Times New Roman" w:hAnsi="Times New Roman" w:cs="Times New Roman"/>
          <w:sz w:val="24"/>
          <w:szCs w:val="23"/>
        </w:rPr>
        <w:t>М. :</w:t>
      </w:r>
      <w:proofErr w:type="gramEnd"/>
      <w:r w:rsidRPr="005E0353">
        <w:rPr>
          <w:rFonts w:ascii="Times New Roman" w:hAnsi="Times New Roman" w:cs="Times New Roman"/>
          <w:sz w:val="24"/>
          <w:szCs w:val="23"/>
        </w:rPr>
        <w:t xml:space="preserve"> Просвещение, 2019. – 64 с.   </w:t>
      </w:r>
    </w:p>
    <w:p w:rsidR="009C75EC" w:rsidRDefault="009C75EC" w:rsidP="009C75EC">
      <w:pPr>
        <w:rPr>
          <w:rFonts w:ascii="Times New Roman" w:hAnsi="Times New Roman" w:cs="Times New Roman"/>
          <w:sz w:val="24"/>
        </w:rPr>
        <w:sectPr w:rsidR="009C7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</w:rPr>
        <w:br w:type="page"/>
      </w:r>
    </w:p>
    <w:p w:rsidR="009C75EC" w:rsidRDefault="009C75EC" w:rsidP="009C75EC">
      <w:pPr>
        <w:rPr>
          <w:rFonts w:ascii="Times New Roman" w:hAnsi="Times New Roman" w:cs="Times New Roman"/>
          <w:sz w:val="24"/>
        </w:rPr>
      </w:pPr>
    </w:p>
    <w:p w:rsidR="009C75EC" w:rsidRDefault="009C75EC" w:rsidP="009C75EC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– тематическое планирование по предмету «Изобразительная деятельность»</w:t>
      </w: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1276"/>
        <w:gridCol w:w="4253"/>
        <w:gridCol w:w="2659"/>
        <w:gridCol w:w="15"/>
        <w:gridCol w:w="30"/>
        <w:gridCol w:w="2257"/>
        <w:gridCol w:w="3118"/>
      </w:tblGrid>
      <w:tr w:rsidR="002D398A" w:rsidRPr="009C75EC" w:rsidTr="00334ACA">
        <w:trPr>
          <w:trHeight w:val="540"/>
        </w:trPr>
        <w:tc>
          <w:tcPr>
            <w:tcW w:w="709" w:type="dxa"/>
            <w:vMerge w:val="restart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vMerge w:val="restart"/>
          </w:tcPr>
          <w:p w:rsidR="002D398A" w:rsidRPr="009C75EC" w:rsidRDefault="002D398A" w:rsidP="002D3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Дата по</w:t>
            </w:r>
          </w:p>
          <w:p w:rsidR="002D398A" w:rsidRPr="009C75EC" w:rsidRDefault="002D398A" w:rsidP="002D3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1276" w:type="dxa"/>
            <w:vMerge w:val="restart"/>
          </w:tcPr>
          <w:p w:rsidR="002D398A" w:rsidRPr="009C75EC" w:rsidRDefault="002D398A" w:rsidP="002D3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4253" w:type="dxa"/>
            <w:vMerge w:val="restart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079" w:type="dxa"/>
            <w:gridSpan w:val="5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D398A" w:rsidRPr="009C75EC" w:rsidTr="00334ACA">
        <w:trPr>
          <w:trHeight w:val="825"/>
        </w:trPr>
        <w:tc>
          <w:tcPr>
            <w:tcW w:w="709" w:type="dxa"/>
            <w:vMerge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БУД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34ACA" w:rsidRPr="00334ACA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  <w:p w:rsidR="002D398A" w:rsidRPr="009C75EC" w:rsidRDefault="002D398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уроке. Рисование на тему: «Ярко светит солнышко».</w:t>
            </w: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Вспомнить правила пользования красками, наливания воды в баночку, принадлежности для рисования. Рисовать по представлению.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Устанавливать зрительный контакт.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230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98A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  <w:p w:rsidR="00334AC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Путешествие в бумажную страну.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некоторых видах бумаги. Узнавать (различать) разные виды бумаги: цветная бумага, картон, фольга, салфетка и др.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980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34ACA" w:rsidRPr="00334ACA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  <w:p w:rsidR="002D398A" w:rsidRPr="009C75EC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Приёмы лепки из пластилина. Свойства пластилина. 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Разминать пластилин. Отрывать кусочек от целого куска. Откручивать кусочек материала от целого куска. Отщипывать кусочек материала от целого куска. Отрезать кусочек материала.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Раскатывать прямыми движениями ладоней в руках и на подкладной доске.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754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4ACA" w:rsidRPr="00334ACA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17.09.2019</w:t>
            </w:r>
          </w:p>
          <w:p w:rsidR="002D398A" w:rsidRPr="009C75EC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Резание ножницами полос по контуру.</w:t>
            </w: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Применять правила техники безопасности работы с ножницами. Резать ножницами по прямой линии.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218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34ACA" w:rsidRPr="00334ACA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19.09.2019</w:t>
            </w:r>
          </w:p>
          <w:p w:rsidR="002D398A" w:rsidRPr="009C75EC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A"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Узор на платье (горох). </w:t>
            </w: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знакомство с предметами рисования. Выполнять узор на платье (горох) с помощью отпечатков пальцев. (прием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Использовать по назначению учебные материалы.</w:t>
            </w:r>
          </w:p>
        </w:tc>
      </w:tr>
      <w:tr w:rsidR="002D398A" w:rsidRPr="009C75EC" w:rsidTr="00334ACA">
        <w:trPr>
          <w:trHeight w:val="670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Изготовление бубликов, баранок из пластилина.</w:t>
            </w: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Раскатывать пластилин. Изготовление бубликов пошагово, повторяя за учителем.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2D398A" w:rsidRPr="009C75EC" w:rsidTr="00334ACA">
        <w:trPr>
          <w:trHeight w:val="635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13            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Резание ножницами полос по сгибу.</w:t>
            </w: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Сгибать бумагу. Применять правила техники безопасности работы с ножницами. Резать ножницами по сгибу.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2D398A" w:rsidRPr="009C75EC" w:rsidTr="00334ACA">
        <w:trPr>
          <w:trHeight w:val="847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03.10.2019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Приёмы работы с бумагой.</w:t>
            </w:r>
          </w:p>
          <w:p w:rsidR="002D398A" w:rsidRPr="009C75EC" w:rsidRDefault="002D398A" w:rsidP="004B67D1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Сминать бумагу. Отрывать бумагу заданной формы (размера). Сгибать лист бумаги пополам (вчетверо, по диагонали). Скручивать лист бумаги. Намазывать всю(часть) поверхность клеем. Разрезать бумагу ножницами: выполнять надрез, разрезать лист бумаги. Вырезать по контуру. </w:t>
            </w:r>
          </w:p>
        </w:tc>
        <w:tc>
          <w:tcPr>
            <w:tcW w:w="3118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Входить и выходить из учебного помещения со звонком.</w:t>
            </w:r>
          </w:p>
        </w:tc>
      </w:tr>
      <w:tr w:rsidR="002D398A" w:rsidRPr="009C75EC" w:rsidTr="00334ACA">
        <w:trPr>
          <w:trHeight w:val="847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09.10.2019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10.10.2019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Черчение коротких и длинных линий цветными карандашами.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Правильно держать карандаш, чертить произвольные линии на листе бумаги. Называть основные цвета.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2D398A" w:rsidRPr="009C75EC" w:rsidTr="00334ACA">
        <w:trPr>
          <w:trHeight w:val="703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15.10.2019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Подбор пластилина по цвету. Лепка овощей.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Выбирать нужный цвет. Раскатывать пластилин. Лепить шарики из пластилина.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на плоскости.</w:t>
            </w:r>
          </w:p>
        </w:tc>
      </w:tr>
      <w:tr w:rsidR="002D398A" w:rsidRPr="009C75EC" w:rsidTr="00334ACA">
        <w:trPr>
          <w:trHeight w:val="714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17.10.2019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квадратов.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Применять правила техники безопасности работы с ножницами. Резать ножницами по прямой линии.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класса.</w:t>
            </w:r>
          </w:p>
        </w:tc>
      </w:tr>
      <w:tr w:rsidR="002D398A" w:rsidRPr="009C75EC" w:rsidTr="00334ACA">
        <w:trPr>
          <w:trHeight w:val="571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 и раскрашивание осеннего листа.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и раскрашивание осеннего </w:t>
            </w:r>
            <w:proofErr w:type="gram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листа  (</w:t>
            </w:r>
            <w:proofErr w:type="gram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дорисовывание недостающих элементов, рисование по точкам).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2D398A" w:rsidRPr="009C75EC" w:rsidTr="00334ACA">
        <w:trPr>
          <w:trHeight w:val="589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29.10.2019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Изготовление овощей способом размазывания пластилина на заготовках.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Подготовить рабочее место к работе с пластилином. Раскатывать пластилин. Размазывать пластилин на заготовках.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2D398A" w:rsidRDefault="007E0A60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  <w:p w:rsidR="007E0A60" w:rsidRPr="009C75EC" w:rsidRDefault="007E0A60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 дождя красками.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нужный цвет. Пользоваться приёмом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13.11.2019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14.11.2019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Наклеивание композиции: «Дождь идет».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приготовить рабочее место к работе с бумагой. Работать с клеем. Правильно расположить лист бумаги. Приклеивать полоски бумаги в </w:t>
            </w: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вертикальном направлении.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 класса, школы.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19.11.2019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20.11.2019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Листопад: рисование кисточкой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нужный цвет. Называть цвета: жёлтый, красный. Пользоваться приёмом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Входить и выходить из учебного помещения со звонком.</w:t>
            </w:r>
          </w:p>
        </w:tc>
      </w:tr>
      <w:tr w:rsidR="002D398A" w:rsidRPr="009C75EC" w:rsidTr="00334ACA">
        <w:trPr>
          <w:trHeight w:val="945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21.11.2019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Отщипывание пластилина: осеннее дерево.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Называть цвета: красный жёлтый. Выполнять изготовление осеннего дерева пошагово, повторяя за учителем.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643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 «Осень в лесу».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Повторить цвета – жёлтый, красный. Работать с клеем. Правильно расположить лист бумаги. Приклеивать полоски бумаги к нарисованному дереву.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03.12.2019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Кисть рябины с помощью ватных палочек (примакивание).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нужные цвета. Рисовать с помощью ватных палочек. Пользоваться приёмом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10.12.2019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Гроздь рябины: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отшипывание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Выбирать нужные цвета. Определять форму ягод. Отщипывать кусочки от пластилина, катать шарики.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Реагировать на собственное имя.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Нарядный мухомор. Пальчиковая техника рисования красками.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Называть гриб, его части. Рисовать ножку гриба кистью, украшать шляпку белыми точками.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7E0A60" w:rsidRPr="007E0A60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  <w:p w:rsidR="002D398A" w:rsidRPr="009C75EC" w:rsidRDefault="007E0A60" w:rsidP="007E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60"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иголок для ёжика: отщипывание пластилина.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Выбирать нужные цвета. Отщипывать кусочки от пластилина,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Входить и выходить из учебного помещения со звонком.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Первые снежинки. Упражнения в рисовании ватными палочками.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нужные цвета. Рисовать с помощью ватных палочек на синем листе картона. Пользоваться приём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Рисование. Зима пришла.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Упражнения в нанесении рисунка по всей поверхности листа.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Изготовление цепочки – гирлянды.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техники безопасности работы с ножницами. Резать ножницами по </w:t>
            </w: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 линии. Вырезать полоски, склеивать их между собой для получения гирлянды.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09.01.2020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 разноцветных бус на ёлку.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картинки новогодних ёлок. Рисовать шары на нитке, чередуя их по цвету.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ёлка».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Изготавливать ёлку путём приклеивания треугольников. Приклеивать к ёлке разноцветные кружки, сравнивать их по размеру и цвету.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16.01.2020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Рисование. Снеговик.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Обводить круги по шаблону. Сравнивать их по размеру.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Рисование. Узор на рукавичках.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Рисовать по образцу, чередуя по цвету.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22.01.2020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ягод на силуэте банки. «Вишнёвый компот»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Повторить форму круг. Соединять два круга.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40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23.01.2020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 «Заготовка овощей».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Называть овощи, приклеивать заготовки овощей к нарисованной банке.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2D398A" w:rsidRPr="009C75EC" w:rsidTr="00334ACA">
        <w:trPr>
          <w:trHeight w:val="140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 «Ёжик».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Правильно располагать лист бумаги. Приклеивать заготовки ёжика, приклеивать к нему полоски бумаги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Упражнения в раскатывании столбиков разной длины. Изготовление улиток.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Раскатывать столбики разной длины. Сравнивать столбики по длине.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30.01.2020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внутри геометрических фигур.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Повторить геометрические фигуры, называть их. Размазывать пластилин.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Входить и выходить из учебного помещения со звонком.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Изготовление поздравительной открытки для папы.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Уметь изображать рисунок на изобразительной плоскости.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11.02.2020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Вырезание кругов и овалов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техники безопасности работы с ножницами. Резать по прямой и кривой линиям. Ориентироваться на плоскости. Выполнять </w:t>
            </w: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аккуратно. Называть геометрические фигуры.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915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Штриховки слева направо в шаре. 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Следить, чтобы линия была однородной по толщине и цвету. Штриховать в одном направлении, не выходя за контур шара.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Реагировать на собственное имя.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915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18.02.2020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 бумаги. «Мимоза»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Сминать бумагу, приклеивать к нарисованной ветке.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2D398A" w:rsidRPr="009C75EC" w:rsidTr="00334ACA">
        <w:trPr>
          <w:trHeight w:val="915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19.02.2020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Изготовление поздравительной открытки для мамы.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Уметь изображать рисунок на изобразительной плоскости.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2D398A" w:rsidRPr="009C75EC" w:rsidTr="00334ACA">
        <w:trPr>
          <w:trHeight w:val="726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Лепка. Разноцветная пирамидка.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Лепить шары, сплющивать их, сравнивать по цвету, размеру.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shd w:val="clear" w:color="auto" w:fill="FFFFFF"/>
              <w:spacing w:before="19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Рисование. Салфеточка (узор в квадрате).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shd w:val="clear" w:color="auto" w:fill="FFFFFF"/>
              <w:spacing w:before="5"/>
              <w:ind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Обводить по шаблону. Называть форму – квадрат. Рисовать по образцу.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27.02.2020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Рисование. Обводка предметов по контурным линиям. 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Обводить предметы по контурным линиям.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2D398A" w:rsidRPr="009C75EC" w:rsidTr="00334ACA">
        <w:trPr>
          <w:trHeight w:val="705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Складывание основы листа. Изготовление веера.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Аккуратно складывать лист бумаги.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2D398A" w:rsidRPr="009C75EC" w:rsidTr="00334ACA">
        <w:trPr>
          <w:trHeight w:val="706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05.03.2020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Смешивание красок для получения нового цвета.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Называть основные цвета. Смешивать цвета.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 «Подснежник».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Приклеивать готовые формы.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Входить и выходить из учебного помещения со звонком.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334AC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Наклеивание композиций «Цветы на клумбе».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Приклеивать готовые формы.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140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Рисование. Разноцветные мячики (большие и маленькие).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Рисовать круги разные по размеру.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Лепка шариков, обыгрывание композиции «Гусеница на листочке».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Катать шарики, сравнивать по размеру, цвету, соединять их.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Устанавливать зрительный контакт.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4A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02.04.2020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«Весеннее дерево», путём </w:t>
            </w:r>
            <w:proofErr w:type="spellStart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 бумаги.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ствол дерева карандашом. Сминать бумагу, приклеивать к листу с изображением ствола дерева. 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shd w:val="clear" w:color="auto" w:fill="FFFFFF"/>
              <w:spacing w:before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Лепка по образцу мышонка.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shd w:val="clear" w:color="auto" w:fill="FFFFFF"/>
              <w:ind w:left="43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Катать шар, изготавливать из него овал. Повторять за </w:t>
            </w: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 Называть части тела мышки.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действия по образцу.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752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98A" w:rsidRPr="009C75EC" w:rsidRDefault="0034315F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Полосатый шарф. Рисование вертикальных линий.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shd w:val="clear" w:color="auto" w:fill="FFFFFF"/>
              <w:ind w:right="1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Рисовать разноцветные вертикальные линии.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662"/>
        </w:trPr>
        <w:tc>
          <w:tcPr>
            <w:tcW w:w="709" w:type="dxa"/>
          </w:tcPr>
          <w:p w:rsidR="002D398A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334AC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34315F" w:rsidRPr="0034315F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  <w:p w:rsidR="002D398A" w:rsidRPr="009C75EC" w:rsidRDefault="0034315F" w:rsidP="00343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5F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Украшение пасхального яйца.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картинки. Выбирать узоры. Украшать овал.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</w:tcPr>
          <w:p w:rsidR="00EA792E" w:rsidRPr="00EA792E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  <w:p w:rsidR="002D398A" w:rsidRPr="009C75EC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 из геометрических фигур.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Называть геометрические фигуры. Обводить по шаблону, вырезать. Приклеивать по образцу. Соблюдать правила техники безопасности работы с ножницами.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98A" w:rsidRPr="009C75EC" w:rsidRDefault="00EA792E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Светофор. Обводка по шаблону.</w:t>
            </w:r>
          </w:p>
        </w:tc>
        <w:tc>
          <w:tcPr>
            <w:tcW w:w="2704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цвета. Обводить по шаблону. Вырезать. Приклеивать. </w:t>
            </w:r>
          </w:p>
        </w:tc>
        <w:tc>
          <w:tcPr>
            <w:tcW w:w="5375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132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</w:tcPr>
          <w:p w:rsidR="00EA792E" w:rsidRPr="00EA792E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  <w:p w:rsidR="002D398A" w:rsidRPr="009C75EC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складыванием бумаги парусника. </w:t>
            </w:r>
          </w:p>
        </w:tc>
        <w:tc>
          <w:tcPr>
            <w:tcW w:w="2674" w:type="dxa"/>
            <w:gridSpan w:val="2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Складывать бумагу аккуратно.</w:t>
            </w:r>
          </w:p>
        </w:tc>
        <w:tc>
          <w:tcPr>
            <w:tcW w:w="5405" w:type="dxa"/>
            <w:gridSpan w:val="3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684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:rsidR="002D398A" w:rsidRPr="009C75EC" w:rsidRDefault="00EA792E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флажков треугольной формы. 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простым карандашом треугольников по опорным точкам с </w:t>
            </w: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линейки. Закрашивать.</w:t>
            </w: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действия по подражанию.</w:t>
            </w:r>
          </w:p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726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98A" w:rsidRPr="009C75EC" w:rsidRDefault="00EA792E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воздушных шаров с нитками. </w:t>
            </w:r>
          </w:p>
        </w:tc>
        <w:tc>
          <w:tcPr>
            <w:tcW w:w="2659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форму овал. Рисовать овал, закрашивать. </w:t>
            </w: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783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:rsidR="00EA792E" w:rsidRPr="00EA792E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07.05.2020</w:t>
            </w:r>
          </w:p>
          <w:p w:rsidR="002D398A" w:rsidRPr="009C75EC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Лепка по образцу букв. 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D398A" w:rsidRPr="009C75EC" w:rsidRDefault="002D398A" w:rsidP="004B67D1">
            <w:pPr>
              <w:shd w:val="clear" w:color="auto" w:fill="FFFFFF"/>
              <w:spacing w:before="24"/>
              <w:ind w:left="53"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буквы, лепить по образцу. </w:t>
            </w:r>
          </w:p>
          <w:p w:rsidR="002D398A" w:rsidRPr="009C75EC" w:rsidRDefault="002D398A" w:rsidP="004B67D1">
            <w:pPr>
              <w:shd w:val="clear" w:color="auto" w:fill="FFFFFF"/>
              <w:spacing w:before="24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2D398A" w:rsidRPr="009C75EC" w:rsidTr="00334ACA">
        <w:trPr>
          <w:trHeight w:val="654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</w:tcPr>
          <w:p w:rsidR="00EA792E" w:rsidRPr="00EA792E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2D398A" w:rsidRPr="009C75EC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Лепка по образцу цифр. </w:t>
            </w:r>
          </w:p>
        </w:tc>
        <w:tc>
          <w:tcPr>
            <w:tcW w:w="2659" w:type="dxa"/>
          </w:tcPr>
          <w:p w:rsidR="002D398A" w:rsidRPr="009C75EC" w:rsidRDefault="002D398A" w:rsidP="004B67D1">
            <w:pPr>
              <w:shd w:val="clear" w:color="auto" w:fill="FFFFFF"/>
              <w:spacing w:before="24"/>
              <w:ind w:left="53"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цифры, лепить по образцу. </w:t>
            </w:r>
          </w:p>
          <w:p w:rsidR="002D398A" w:rsidRPr="009C75EC" w:rsidRDefault="002D398A" w:rsidP="004B67D1">
            <w:pPr>
              <w:shd w:val="clear" w:color="auto" w:fill="FFFFFF"/>
              <w:spacing w:before="24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8A" w:rsidRPr="009C75EC" w:rsidTr="00334ACA">
        <w:trPr>
          <w:trHeight w:val="793"/>
        </w:trPr>
        <w:tc>
          <w:tcPr>
            <w:tcW w:w="709" w:type="dxa"/>
          </w:tcPr>
          <w:p w:rsidR="002D398A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334AC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792E" w:rsidRPr="00EA792E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2D398A" w:rsidRPr="009C75EC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Нарядная бабочка. Приём отщипывания пластилина.</w:t>
            </w:r>
          </w:p>
        </w:tc>
        <w:tc>
          <w:tcPr>
            <w:tcW w:w="2659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Самостоятельное украшать бабочку (готовую форму).</w:t>
            </w: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2D398A" w:rsidRPr="009C75EC" w:rsidTr="00334ACA">
        <w:trPr>
          <w:trHeight w:val="701"/>
        </w:trPr>
        <w:tc>
          <w:tcPr>
            <w:tcW w:w="709" w:type="dxa"/>
          </w:tcPr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2D398A" w:rsidRPr="009C75EC" w:rsidRDefault="00334AC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A792E" w:rsidRPr="00EA792E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2D398A" w:rsidRPr="009C75EC" w:rsidRDefault="00EA792E" w:rsidP="00EA7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Аппликация. Нарядный мухомор в травке.</w:t>
            </w:r>
          </w:p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Приклеивать шляпку, ножку, рисовать травку. Правильно расположить лист бумаги. Приклеивать по образцу.</w:t>
            </w: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2D398A" w:rsidRPr="009C75EC" w:rsidTr="00334ACA">
        <w:trPr>
          <w:trHeight w:val="699"/>
        </w:trPr>
        <w:tc>
          <w:tcPr>
            <w:tcW w:w="709" w:type="dxa"/>
          </w:tcPr>
          <w:p w:rsidR="002D398A" w:rsidRDefault="00334ACA" w:rsidP="003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334ACA" w:rsidRPr="009C75EC" w:rsidRDefault="00334ACA" w:rsidP="00EA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98A" w:rsidRPr="009C75EC" w:rsidRDefault="00EA792E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2E"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1276" w:type="dxa"/>
          </w:tcPr>
          <w:p w:rsidR="002D398A" w:rsidRPr="009C75EC" w:rsidRDefault="002D398A" w:rsidP="004B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 «Скоро лето». </w:t>
            </w:r>
          </w:p>
        </w:tc>
        <w:tc>
          <w:tcPr>
            <w:tcW w:w="2659" w:type="dxa"/>
          </w:tcPr>
          <w:p w:rsidR="002D398A" w:rsidRPr="009C75EC" w:rsidRDefault="002D398A" w:rsidP="004B67D1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Уметь работать в группе, выполнять коллективную работу.</w:t>
            </w:r>
          </w:p>
        </w:tc>
        <w:tc>
          <w:tcPr>
            <w:tcW w:w="5420" w:type="dxa"/>
            <w:gridSpan w:val="4"/>
          </w:tcPr>
          <w:p w:rsidR="002D398A" w:rsidRPr="009C75EC" w:rsidRDefault="002D398A" w:rsidP="004B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C">
              <w:rPr>
                <w:rFonts w:ascii="Times New Roman" w:hAnsi="Times New Roman" w:cs="Times New Roman"/>
                <w:sz w:val="24"/>
                <w:szCs w:val="24"/>
              </w:rPr>
              <w:t>Выполнять инструкции педагога.</w:t>
            </w:r>
          </w:p>
        </w:tc>
      </w:tr>
    </w:tbl>
    <w:p w:rsidR="009C75EC" w:rsidRDefault="009C75EC" w:rsidP="009C75EC">
      <w:pPr>
        <w:rPr>
          <w:rFonts w:ascii="Times New Roman" w:hAnsi="Times New Roman" w:cs="Times New Roman"/>
          <w:sz w:val="24"/>
          <w:szCs w:val="24"/>
        </w:rPr>
      </w:pPr>
    </w:p>
    <w:p w:rsidR="009C75EC" w:rsidRPr="00590663" w:rsidRDefault="009C75EC" w:rsidP="00590663">
      <w:pPr>
        <w:rPr>
          <w:rFonts w:ascii="Times New Roman" w:hAnsi="Times New Roman" w:cs="Times New Roman"/>
          <w:sz w:val="24"/>
        </w:rPr>
      </w:pPr>
    </w:p>
    <w:p w:rsidR="00590663" w:rsidRPr="00590663" w:rsidRDefault="00590663" w:rsidP="00590663">
      <w:pPr>
        <w:rPr>
          <w:rFonts w:ascii="Times New Roman" w:hAnsi="Times New Roman" w:cs="Times New Roman"/>
          <w:sz w:val="24"/>
        </w:rPr>
      </w:pPr>
    </w:p>
    <w:p w:rsidR="00590663" w:rsidRPr="00590663" w:rsidRDefault="00590663" w:rsidP="00590663">
      <w:pPr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7A5125" w:rsidRPr="008A0646" w:rsidRDefault="007A5125" w:rsidP="008A0646">
      <w:pPr>
        <w:pStyle w:val="a3"/>
        <w:rPr>
          <w:rFonts w:ascii="Times New Roman" w:hAnsi="Times New Roman" w:cs="Times New Roman"/>
          <w:sz w:val="24"/>
        </w:rPr>
      </w:pPr>
    </w:p>
    <w:sectPr w:rsidR="007A5125" w:rsidRPr="008A0646" w:rsidSect="009C75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30FA1"/>
    <w:multiLevelType w:val="hybridMultilevel"/>
    <w:tmpl w:val="8864E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A741D"/>
    <w:multiLevelType w:val="hybridMultilevel"/>
    <w:tmpl w:val="23FAA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D74B3"/>
    <w:multiLevelType w:val="hybridMultilevel"/>
    <w:tmpl w:val="4BDCB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728C3"/>
    <w:multiLevelType w:val="multilevel"/>
    <w:tmpl w:val="E200D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8143B"/>
    <w:multiLevelType w:val="hybridMultilevel"/>
    <w:tmpl w:val="7BF01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D34FF"/>
    <w:multiLevelType w:val="hybridMultilevel"/>
    <w:tmpl w:val="F46EA69C"/>
    <w:lvl w:ilvl="0" w:tplc="48C0487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E1F8C"/>
    <w:multiLevelType w:val="hybridMultilevel"/>
    <w:tmpl w:val="F46EA69C"/>
    <w:lvl w:ilvl="0" w:tplc="48C0487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F0271"/>
    <w:multiLevelType w:val="hybridMultilevel"/>
    <w:tmpl w:val="A9E68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3E0284"/>
    <w:multiLevelType w:val="hybridMultilevel"/>
    <w:tmpl w:val="7D64E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A09FD"/>
    <w:multiLevelType w:val="hybridMultilevel"/>
    <w:tmpl w:val="B9188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C49EC"/>
    <w:multiLevelType w:val="hybridMultilevel"/>
    <w:tmpl w:val="F46EA69C"/>
    <w:lvl w:ilvl="0" w:tplc="48C0487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952828"/>
    <w:multiLevelType w:val="hybridMultilevel"/>
    <w:tmpl w:val="993C0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24"/>
    <w:rsid w:val="002C4AC5"/>
    <w:rsid w:val="002D398A"/>
    <w:rsid w:val="00334ACA"/>
    <w:rsid w:val="0034315F"/>
    <w:rsid w:val="00590663"/>
    <w:rsid w:val="005E0353"/>
    <w:rsid w:val="00690E35"/>
    <w:rsid w:val="007A5125"/>
    <w:rsid w:val="007E0A60"/>
    <w:rsid w:val="008A0646"/>
    <w:rsid w:val="00905E17"/>
    <w:rsid w:val="00974A24"/>
    <w:rsid w:val="009C75EC"/>
    <w:rsid w:val="00DC09C2"/>
    <w:rsid w:val="00E37257"/>
    <w:rsid w:val="00EA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F9079-00A0-4B31-88B3-BF14EC74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905E17"/>
  </w:style>
  <w:style w:type="character" w:customStyle="1" w:styleId="c3">
    <w:name w:val="c3"/>
    <w:basedOn w:val="a0"/>
    <w:rsid w:val="00905E17"/>
  </w:style>
  <w:style w:type="paragraph" w:styleId="a3">
    <w:name w:val="List Paragraph"/>
    <w:basedOn w:val="a"/>
    <w:uiPriority w:val="34"/>
    <w:qFormat/>
    <w:rsid w:val="00905E17"/>
    <w:pPr>
      <w:ind w:left="720"/>
      <w:contextualSpacing/>
    </w:pPr>
  </w:style>
  <w:style w:type="paragraph" w:customStyle="1" w:styleId="c9">
    <w:name w:val="c9"/>
    <w:basedOn w:val="a"/>
    <w:rsid w:val="008A0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8A0646"/>
  </w:style>
  <w:style w:type="character" w:customStyle="1" w:styleId="c4">
    <w:name w:val="c4"/>
    <w:basedOn w:val="a0"/>
    <w:rsid w:val="008A0646"/>
  </w:style>
  <w:style w:type="paragraph" w:customStyle="1" w:styleId="c45">
    <w:name w:val="c45"/>
    <w:basedOn w:val="a"/>
    <w:rsid w:val="008A0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C7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19</Pages>
  <Words>3699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Fokkusu Inc.</Company>
  <LinksUpToDate>false</LinksUpToDate>
  <CharactersWithSpaces>24740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Fokkusu</dc:creator>
  <cp:keywords/>
  <dc:description/>
  <cp:lastModifiedBy>Иваненко</cp:lastModifiedBy>
  <cp:revision>7</cp:revision>
  <dcterms:created xsi:type="dcterms:W3CDTF">2019-09-15T15:27:00Z</dcterms:created>
  <dcterms:modified xsi:type="dcterms:W3CDTF">2019-10-01T04:29:00Z</dcterms:modified>
</cp:coreProperties>
</file>